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58" w:rsidRPr="009B6C58" w:rsidRDefault="009B6C58" w:rsidP="009B6C5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ЗАЯВКА НА УЧАСТИЕ В ПРЕМИИ PROESTATE&amp;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TOBY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AWARDS 2021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B6C58" w:rsidRPr="009B6C58" w:rsidRDefault="009B6C58" w:rsidP="009B6C5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БЛОК НОМИНАЦИЙ «ЖИЛАЯ НЕДВИЖИМОСТЬ»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B6C58" w:rsidRPr="009B6C58" w:rsidRDefault="009B6C58" w:rsidP="009B6C5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ВСЕ ПОЛЯ ОБЯЗАТЕЛЬНЫ ДЛЯ ЗАПОЛНЕНИЯ!</w:t>
      </w:r>
      <w:r w:rsidRPr="009B6C5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</w:p>
    <w:p w:rsidR="009B6C58" w:rsidRPr="009B6C58" w:rsidRDefault="009B6C58" w:rsidP="009B6C58">
      <w:pPr>
        <w:spacing w:after="0" w:line="240" w:lineRule="auto"/>
        <w:ind w:left="-855"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349"/>
        <w:gridCol w:w="4888"/>
      </w:tblGrid>
      <w:tr w:rsidR="009B6C58" w:rsidRPr="009B6C58" w:rsidTr="009D33D5">
        <w:tc>
          <w:tcPr>
            <w:tcW w:w="3539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Название компании</w:t>
            </w:r>
          </w:p>
        </w:tc>
        <w:tc>
          <w:tcPr>
            <w:tcW w:w="6237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58" w:rsidRPr="009B6C58" w:rsidTr="009D33D5">
        <w:tc>
          <w:tcPr>
            <w:tcW w:w="3539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Юридическое название компании</w:t>
            </w:r>
          </w:p>
        </w:tc>
        <w:tc>
          <w:tcPr>
            <w:tcW w:w="6237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58" w:rsidRPr="009B6C58" w:rsidTr="009D33D5">
        <w:tc>
          <w:tcPr>
            <w:tcW w:w="3539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6237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58" w:rsidRPr="009B6C58" w:rsidTr="009D33D5">
        <w:tc>
          <w:tcPr>
            <w:tcW w:w="3539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6237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0F1" w:rsidRPr="009B6C58" w:rsidTr="009D33D5">
        <w:tc>
          <w:tcPr>
            <w:tcW w:w="3539" w:type="dxa"/>
          </w:tcPr>
          <w:p w:rsidR="004C00F1" w:rsidRDefault="004C00F1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 в эксплуатацию:</w:t>
            </w:r>
          </w:p>
          <w:p w:rsidR="00055C91" w:rsidRPr="00055C91" w:rsidRDefault="00055C91" w:rsidP="009D33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5C91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(объект или 1ая очередь введен в эксплуатацию с 4 кв.2018 г. До 31 августа 2021 года)</w:t>
            </w:r>
          </w:p>
        </w:tc>
        <w:tc>
          <w:tcPr>
            <w:tcW w:w="6237" w:type="dxa"/>
            <w:gridSpan w:val="2"/>
          </w:tcPr>
          <w:p w:rsidR="004C00F1" w:rsidRPr="009B6C58" w:rsidRDefault="004C00F1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9B6C58" w:rsidRPr="009B6C58" w:rsidTr="009D33D5">
        <w:tc>
          <w:tcPr>
            <w:tcW w:w="3539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Описание (300 знаков)</w:t>
            </w:r>
          </w:p>
        </w:tc>
        <w:tc>
          <w:tcPr>
            <w:tcW w:w="6237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58" w:rsidRPr="009B6C58" w:rsidTr="009D33D5">
        <w:tc>
          <w:tcPr>
            <w:tcW w:w="3539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Сайт компании</w:t>
            </w:r>
          </w:p>
        </w:tc>
        <w:tc>
          <w:tcPr>
            <w:tcW w:w="6237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58" w:rsidRPr="009B6C58" w:rsidTr="009D33D5">
        <w:tc>
          <w:tcPr>
            <w:tcW w:w="3539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ФИО контактного лица</w:t>
            </w:r>
          </w:p>
        </w:tc>
        <w:tc>
          <w:tcPr>
            <w:tcW w:w="6237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58" w:rsidRPr="009B6C58" w:rsidTr="009D33D5">
        <w:tc>
          <w:tcPr>
            <w:tcW w:w="3539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6237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58" w:rsidRPr="009B6C58" w:rsidTr="009D33D5">
        <w:tc>
          <w:tcPr>
            <w:tcW w:w="3539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Тел. контактного лица</w:t>
            </w:r>
          </w:p>
        </w:tc>
        <w:tc>
          <w:tcPr>
            <w:tcW w:w="6237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58" w:rsidRPr="009B6C58" w:rsidTr="009D33D5">
        <w:tc>
          <w:tcPr>
            <w:tcW w:w="3539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6C58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Pr="009B6C58">
              <w:rPr>
                <w:rFonts w:ascii="Arial" w:hAnsi="Arial" w:cs="Arial"/>
                <w:sz w:val="20"/>
                <w:szCs w:val="20"/>
              </w:rPr>
              <w:t>контактного лица</w:t>
            </w:r>
          </w:p>
        </w:tc>
        <w:tc>
          <w:tcPr>
            <w:tcW w:w="6237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B6C58" w:rsidRPr="009B6C58" w:rsidTr="009D33D5">
        <w:tc>
          <w:tcPr>
            <w:tcW w:w="9776" w:type="dxa"/>
            <w:gridSpan w:val="3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i/>
                <w:sz w:val="20"/>
                <w:szCs w:val="20"/>
              </w:rPr>
              <w:t>Выберите номинацию</w:t>
            </w:r>
          </w:p>
        </w:tc>
      </w:tr>
      <w:tr w:rsidR="009B6C58" w:rsidRPr="009B6C58" w:rsidTr="009D33D5">
        <w:tc>
          <w:tcPr>
            <w:tcW w:w="9776" w:type="dxa"/>
            <w:gridSpan w:val="3"/>
            <w:shd w:val="clear" w:color="auto" w:fill="DEEAF6" w:themeFill="accent1" w:themeFillTint="33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sz w:val="20"/>
                <w:szCs w:val="20"/>
              </w:rPr>
              <w:t xml:space="preserve">БЛОК НОМИНАЦИЙ «ЖИЛАЯ НЕДВИЖИМОСТЬ» </w:t>
            </w:r>
          </w:p>
        </w:tc>
      </w:tr>
      <w:tr w:rsidR="009B6C58" w:rsidRPr="009B6C58" w:rsidTr="009D33D5">
        <w:tc>
          <w:tcPr>
            <w:tcW w:w="4888" w:type="dxa"/>
            <w:gridSpan w:val="2"/>
            <w:shd w:val="clear" w:color="auto" w:fill="FFFFFF" w:themeFill="background1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sz w:val="20"/>
                <w:szCs w:val="20"/>
              </w:rPr>
              <w:t>«ЖИЛАЯ НЕДВИЖИМОСТЬ. Москва»</w:t>
            </w:r>
          </w:p>
        </w:tc>
        <w:tc>
          <w:tcPr>
            <w:tcW w:w="4888" w:type="dxa"/>
            <w:shd w:val="clear" w:color="auto" w:fill="FFFFFF" w:themeFill="background1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sz w:val="20"/>
                <w:szCs w:val="20"/>
              </w:rPr>
              <w:t>«ЖИЛАЯ НЕДВИЖИМОСТЬ. Регионы»</w:t>
            </w:r>
          </w:p>
        </w:tc>
      </w:tr>
      <w:tr w:rsidR="009B6C58" w:rsidRPr="009B6C58" w:rsidTr="009D33D5">
        <w:trPr>
          <w:trHeight w:val="393"/>
        </w:trPr>
        <w:tc>
          <w:tcPr>
            <w:tcW w:w="4888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5643DF0" wp14:editId="61A8ED36">
                      <wp:extent cx="196458" cy="196458"/>
                      <wp:effectExtent l="0" t="0" r="13335" b="1333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F1D88D" id="Прямоугольник 1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RFMcbwwCAABh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проект «Стандарт-класса»</w:t>
            </w:r>
          </w:p>
        </w:tc>
        <w:tc>
          <w:tcPr>
            <w:tcW w:w="4888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8A12655" wp14:editId="49484C11">
                      <wp:extent cx="196458" cy="196458"/>
                      <wp:effectExtent l="0" t="0" r="13335" b="1333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44A395" id="Прямоугольник 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tr3OaA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проект «Стандарт-класса»</w:t>
            </w:r>
          </w:p>
        </w:tc>
      </w:tr>
      <w:tr w:rsidR="009B6C58" w:rsidRPr="009B6C58" w:rsidTr="009D33D5">
        <w:trPr>
          <w:trHeight w:val="393"/>
        </w:trPr>
        <w:tc>
          <w:tcPr>
            <w:tcW w:w="4888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59B0310" wp14:editId="56D16350">
                      <wp:extent cx="196458" cy="196458"/>
                      <wp:effectExtent l="0" t="0" r="13335" b="1333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B8949F" id="Прямоугольник 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sfDAIAAF8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CPNbHw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проект «Комфорт-класса»</w:t>
            </w:r>
          </w:p>
        </w:tc>
        <w:tc>
          <w:tcPr>
            <w:tcW w:w="4888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9DBE07C" wp14:editId="433FC884">
                      <wp:extent cx="196458" cy="196458"/>
                      <wp:effectExtent l="0" t="0" r="13335" b="1333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CF9D16" id="Прямоугольник 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lba8Nw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проект «Комфорт-класса»</w:t>
            </w:r>
          </w:p>
        </w:tc>
      </w:tr>
      <w:tr w:rsidR="009B6C58" w:rsidRPr="009B6C58" w:rsidTr="009D33D5">
        <w:trPr>
          <w:trHeight w:val="393"/>
        </w:trPr>
        <w:tc>
          <w:tcPr>
            <w:tcW w:w="4888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0FC5722" wp14:editId="6BA76B65">
                      <wp:extent cx="196458" cy="196458"/>
                      <wp:effectExtent l="0" t="0" r="13335" b="13335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82B1F2" id="Прямоугольник 1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hXDQIAAGE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BveGFc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проект «Бизнес-класса»</w:t>
            </w:r>
          </w:p>
        </w:tc>
        <w:tc>
          <w:tcPr>
            <w:tcW w:w="4888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0CFFCCE" wp14:editId="16221446">
                      <wp:extent cx="196458" cy="196458"/>
                      <wp:effectExtent l="0" t="0" r="13335" b="13335"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76875D" id="Прямоугольник 2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B40T2A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проект «Бизнес-класса»</w:t>
            </w:r>
          </w:p>
        </w:tc>
      </w:tr>
      <w:tr w:rsidR="009B6C58" w:rsidRPr="009B6C58" w:rsidTr="009D33D5">
        <w:trPr>
          <w:trHeight w:val="393"/>
        </w:trPr>
        <w:tc>
          <w:tcPr>
            <w:tcW w:w="4888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4708611" wp14:editId="5BD3FC56">
                      <wp:extent cx="196458" cy="196458"/>
                      <wp:effectExtent l="0" t="0" r="13335" b="13335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6B6305" id="Прямоугольник 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iJDAIAAF8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06BYiQ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проект «Элит-класса»</w:t>
            </w:r>
          </w:p>
        </w:tc>
        <w:tc>
          <w:tcPr>
            <w:tcW w:w="4888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E8457FD" wp14:editId="66308290">
                      <wp:extent cx="196458" cy="196458"/>
                      <wp:effectExtent l="0" t="0" r="13335" b="13335"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32674C" id="Прямоугольник 2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P+jQig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проект «Элит-класса»</w:t>
            </w:r>
          </w:p>
        </w:tc>
      </w:tr>
      <w:tr w:rsidR="009B6C58" w:rsidRPr="009B6C58" w:rsidTr="009D33D5">
        <w:trPr>
          <w:trHeight w:val="393"/>
        </w:trPr>
        <w:tc>
          <w:tcPr>
            <w:tcW w:w="4888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E0DBFAD" wp14:editId="207F493C">
                      <wp:extent cx="196458" cy="196458"/>
                      <wp:effectExtent l="0" t="0" r="13335" b="13335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4CFD66" id="Прямоугольник 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PYGTcA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Апартаменты</w:t>
            </w:r>
          </w:p>
        </w:tc>
        <w:tc>
          <w:tcPr>
            <w:tcW w:w="4888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E29402A" wp14:editId="1F8F5C08">
                      <wp:extent cx="196458" cy="196458"/>
                      <wp:effectExtent l="0" t="0" r="13335" b="13335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D346B5" id="Прямоугольник 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FicBZENAgAAXw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Апартаменты</w:t>
            </w:r>
          </w:p>
        </w:tc>
      </w:tr>
      <w:tr w:rsidR="009B6C58" w:rsidRPr="009B6C58" w:rsidTr="009D33D5">
        <w:tc>
          <w:tcPr>
            <w:tcW w:w="9776" w:type="dxa"/>
            <w:gridSpan w:val="3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i/>
                <w:sz w:val="20"/>
                <w:szCs w:val="20"/>
              </w:rPr>
              <w:t>Выберите тип участия</w:t>
            </w:r>
          </w:p>
        </w:tc>
      </w:tr>
      <w:tr w:rsidR="009B6C58" w:rsidRPr="009B6C58" w:rsidTr="009D33D5">
        <w:tc>
          <w:tcPr>
            <w:tcW w:w="4888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ind w:left="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9CA7167" wp14:editId="466D55BC">
                      <wp:extent cx="196458" cy="196458"/>
                      <wp:effectExtent l="0" t="0" r="13335" b="13335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2E8FA9" id="Прямоугольник 1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/T9JdAwCAABh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Бесплатное участие (подача 2 заявок в одном блоке номинаций)</w:t>
            </w:r>
          </w:p>
          <w:p w:rsidR="009B6C58" w:rsidRPr="009B6C58" w:rsidRDefault="009B6C58" w:rsidP="009D33D5">
            <w:pPr>
              <w:spacing w:after="0" w:line="240" w:lineRule="auto"/>
              <w:ind w:left="22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B7ED48D" wp14:editId="7BAD1B75">
                      <wp:extent cx="196458" cy="196458"/>
                      <wp:effectExtent l="0" t="0" r="13335" b="13335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1FE70A" id="Прямоугольник 1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1MDQIAAGE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KKyTUw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Регистрационный взнос 10000 р. (за каждую дополнительную заявку)</w:t>
            </w:r>
          </w:p>
        </w:tc>
        <w:tc>
          <w:tcPr>
            <w:tcW w:w="4888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B03499F" wp14:editId="082C24D1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D50AB7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D2MWbg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Silver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(65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08D276A" wp14:editId="622DDDE7">
                      <wp:extent cx="196458" cy="196458"/>
                      <wp:effectExtent l="0" t="0" r="13335" b="13335"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2FC73F" id="Прямоугольник 2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2ADgIAAGE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BiAV2A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Gold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(85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4A6E34D" wp14:editId="616AC887">
                      <wp:extent cx="196458" cy="196458"/>
                      <wp:effectExtent l="0" t="0" r="13335" b="13335"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B635C6" id="Прямоугольник 2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CDllDI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 Platinum (115 000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.)</w:t>
            </w:r>
          </w:p>
        </w:tc>
      </w:tr>
    </w:tbl>
    <w:p w:rsidR="009B6C58" w:rsidRPr="009B6C58" w:rsidRDefault="009B6C58" w:rsidP="009B6C58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>Бесплатное участие</w:t>
      </w:r>
    </w:p>
    <w:p w:rsidR="009B6C58" w:rsidRPr="009B6C58" w:rsidRDefault="009B6C58" w:rsidP="009B6C5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1 фото объекта на сайте Премии я</w:t>
      </w:r>
    </w:p>
    <w:p w:rsidR="009B6C58" w:rsidRPr="009B6C58" w:rsidRDefault="009B6C58" w:rsidP="009B6C5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информации об объекте (300 знаков)</w:t>
      </w:r>
    </w:p>
    <w:p w:rsidR="009B6C58" w:rsidRPr="009B6C58" w:rsidRDefault="009B6C58" w:rsidP="009B6C5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информации об объекте в официальном каталоге премии (Фото и информация об объекте).  </w:t>
      </w:r>
    </w:p>
    <w:p w:rsidR="009B6C58" w:rsidRPr="009B6C58" w:rsidRDefault="009B6C58" w:rsidP="009B6C58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Если вы хотите выделить ваш объект среди прочих участников, мы предлагаем вам рассмотреть рекламные пакеты номинантов, которые позволят вам рассказать больше о вашем проекте членам жюри и посетителям форума 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PROESTATE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</w:p>
    <w:p w:rsidR="009B6C58" w:rsidRPr="009B6C58" w:rsidRDefault="009B6C58" w:rsidP="009B6C58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>Заполненную заявку необходимо отправить по эл. почте </w:t>
      </w:r>
      <w:hyperlink r:id="rId7" w:history="1">
        <w:r w:rsidRPr="009B6C58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manager@proestate.ru</w:t>
        </w:r>
      </w:hyperlink>
      <w:r w:rsidRPr="009B6C5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 до 14 октября 2021 г.  </w:t>
      </w:r>
    </w:p>
    <w:p w:rsidR="009B6C58" w:rsidRPr="009B6C58" w:rsidRDefault="009B6C58" w:rsidP="009B6C58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ВНИМАНИЕ!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Для участия в конкурсе также до 31 октября 2021 г. необходимо направить анкету, соответствующую номинации и презентацию в формате .</w:t>
      </w:r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pdf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Start"/>
      <w:r w:rsidRPr="009B6C58">
        <w:rPr>
          <w:rFonts w:ascii="Arial" w:eastAsia="Times New Roman" w:hAnsi="Arial" w:cs="Arial"/>
          <w:sz w:val="20"/>
          <w:szCs w:val="20"/>
          <w:lang w:eastAsia="ru-RU"/>
        </w:rPr>
        <w:t>или .</w:t>
      </w:r>
      <w:proofErr w:type="spellStart"/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ptt</w:t>
      </w:r>
      <w:proofErr w:type="spellEnd"/>
      <w:proofErr w:type="gramEnd"/>
      <w:r w:rsidRPr="009B6C58">
        <w:rPr>
          <w:rFonts w:ascii="Arial" w:eastAsia="Times New Roman" w:hAnsi="Arial" w:cs="Arial"/>
          <w:sz w:val="20"/>
          <w:szCs w:val="20"/>
          <w:lang w:eastAsia="ru-RU"/>
        </w:rPr>
        <w:t>. Требования к презентации указаны в Уставе Премии.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</w:tblGrid>
      <w:tr w:rsidR="009B6C58" w:rsidRPr="009B6C58" w:rsidTr="009D33D5">
        <w:tc>
          <w:tcPr>
            <w:tcW w:w="9067" w:type="dxa"/>
          </w:tcPr>
          <w:p w:rsidR="009B6C58" w:rsidRPr="009B6C58" w:rsidRDefault="009B6C58" w:rsidP="009D33D5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58">
              <w:rPr>
                <w:rStyle w:val="a6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Даю согласие на использование (на сайте премии, в каталоге премии и т.д.) и передачу персональных данных и фотоматериалов.</w:t>
            </w:r>
          </w:p>
        </w:tc>
        <w:tc>
          <w:tcPr>
            <w:tcW w:w="845" w:type="dxa"/>
          </w:tcPr>
          <w:p w:rsidR="009B6C58" w:rsidRPr="009B6C58" w:rsidRDefault="009B6C58" w:rsidP="009D33D5">
            <w:pPr>
              <w:spacing w:before="120" w:after="0" w:line="240" w:lineRule="auto"/>
              <w:ind w:right="-150"/>
              <w:jc w:val="center"/>
              <w:textAlignment w:val="baseline"/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B6C58">
              <w:rPr>
                <w:rStyle w:val="a6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Да</w:t>
            </w:r>
          </w:p>
        </w:tc>
      </w:tr>
    </w:tbl>
    <w:p w:rsidR="009B6C58" w:rsidRPr="009B6C58" w:rsidRDefault="009B6C58" w:rsidP="009B6C58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Дата заполнения заявки: </w:t>
      </w:r>
    </w:p>
    <w:p w:rsidR="009B6C58" w:rsidRPr="009B6C58" w:rsidRDefault="009B6C58" w:rsidP="009B6C5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6C58" w:rsidRPr="009B6C58" w:rsidRDefault="009B6C58" w:rsidP="009B6C5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B6C58">
        <w:rPr>
          <w:rFonts w:ascii="Arial" w:hAnsi="Arial" w:cs="Arial"/>
          <w:b/>
          <w:bCs/>
          <w:sz w:val="20"/>
          <w:szCs w:val="20"/>
        </w:rPr>
        <w:t>Пакеты могут быть откорректированы в зависимости от ваших задач.</w:t>
      </w:r>
    </w:p>
    <w:p w:rsidR="009B6C58" w:rsidRPr="009B6C58" w:rsidRDefault="009B6C58" w:rsidP="009B6C5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851"/>
        <w:gridCol w:w="1106"/>
        <w:gridCol w:w="1162"/>
        <w:gridCol w:w="1133"/>
        <w:gridCol w:w="1195"/>
      </w:tblGrid>
      <w:tr w:rsidR="009B6C58" w:rsidRPr="009B6C58" w:rsidTr="009D33D5">
        <w:trPr>
          <w:cantSplit/>
          <w:trHeight w:val="169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0A659C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extDirection w:val="btL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Бесплатное участие</w:t>
            </w:r>
          </w:p>
        </w:tc>
        <w:tc>
          <w:tcPr>
            <w:tcW w:w="1106" w:type="dxa"/>
            <w:tcBorders>
              <w:bottom w:val="dotted" w:sz="4" w:space="0" w:color="auto"/>
            </w:tcBorders>
            <w:textDirection w:val="btL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Регистрационный сбор</w:t>
            </w:r>
          </w:p>
        </w:tc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Silver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Gold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Platinum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</w:tr>
      <w:tr w:rsidR="009B6C58" w:rsidRPr="009B6C58" w:rsidTr="009D33D5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dotted" w:sz="4" w:space="0" w:color="auto"/>
            </w:tcBorders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10 000 р.</w:t>
            </w:r>
          </w:p>
        </w:tc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65 000 р.</w:t>
            </w:r>
          </w:p>
        </w:tc>
        <w:tc>
          <w:tcPr>
            <w:tcW w:w="1133" w:type="dxa"/>
            <w:tcBorders>
              <w:top w:val="dotted" w:sz="4" w:space="0" w:color="auto"/>
            </w:tcBorders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85 000 р.</w:t>
            </w:r>
          </w:p>
        </w:tc>
        <w:tc>
          <w:tcPr>
            <w:tcW w:w="1195" w:type="dxa"/>
            <w:tcBorders>
              <w:top w:val="dotted" w:sz="4" w:space="0" w:color="auto"/>
            </w:tcBorders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115 000 р.</w:t>
            </w:r>
          </w:p>
        </w:tc>
      </w:tr>
      <w:tr w:rsidR="009B6C58" w:rsidRPr="009B6C58" w:rsidTr="009D33D5"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Номинирование</w:t>
            </w:r>
            <w:proofErr w:type="spellEnd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компании на участие в премии в рамках 1 блока номинаций</w:t>
            </w:r>
          </w:p>
        </w:tc>
        <w:tc>
          <w:tcPr>
            <w:tcW w:w="851" w:type="dxa"/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2 заявки</w:t>
            </w:r>
          </w:p>
        </w:tc>
        <w:tc>
          <w:tcPr>
            <w:tcW w:w="1106" w:type="dxa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Каждая доп. заявка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3 заявки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4 заявки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 xml:space="preserve">5 заявок </w:t>
            </w:r>
          </w:p>
        </w:tc>
      </w:tr>
      <w:tr w:rsidR="009B6C58" w:rsidRPr="009B6C58" w:rsidTr="009D33D5"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ind w:left="-120" w:firstLine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Размещение 1 фото объекта на сайте Премии www.proestate.ru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9B6C58" w:rsidRPr="009B6C58" w:rsidTr="009D33D5">
        <w:tc>
          <w:tcPr>
            <w:tcW w:w="481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информации об объекте (300 знаков)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9B6C58" w:rsidRPr="009B6C58" w:rsidTr="009D33D5">
        <w:tc>
          <w:tcPr>
            <w:tcW w:w="481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Билет на торжественную церемонию награждения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2 или 1 в зоне А</w:t>
            </w:r>
          </w:p>
        </w:tc>
      </w:tr>
      <w:tr w:rsidR="009B6C58" w:rsidRPr="009B6C58" w:rsidTr="009D33D5">
        <w:tc>
          <w:tcPr>
            <w:tcW w:w="481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Размещение в каталоге премии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9B6C58" w:rsidRPr="009B6C58" w:rsidTr="009D33D5">
        <w:tc>
          <w:tcPr>
            <w:tcW w:w="481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Рекламный модуль в каталоге премии</w:t>
            </w:r>
          </w:p>
        </w:tc>
        <w:tc>
          <w:tcPr>
            <w:tcW w:w="851" w:type="dxa"/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9B6C58" w:rsidRPr="009B6C58" w:rsidRDefault="009B6C58" w:rsidP="009D33D5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полоса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полоса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2 полосы</w:t>
            </w:r>
          </w:p>
        </w:tc>
      </w:tr>
      <w:tr w:rsidR="009B6C58" w:rsidRPr="009B6C58" w:rsidTr="009D33D5">
        <w:tc>
          <w:tcPr>
            <w:tcW w:w="481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Упоминание в пресс-релизах Премии</w:t>
            </w:r>
          </w:p>
        </w:tc>
        <w:tc>
          <w:tcPr>
            <w:tcW w:w="851" w:type="dxa"/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9B6C58" w:rsidRPr="009B6C58" w:rsidRDefault="009B6C58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9B6C58" w:rsidRPr="009B6C58" w:rsidTr="009D33D5">
        <w:tc>
          <w:tcPr>
            <w:tcW w:w="481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Информационный материал на сайте премии и официальной странице в сети </w:t>
            </w:r>
            <w:proofErr w:type="spellStart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9B6C58" w:rsidRPr="009B6C58" w:rsidRDefault="009B6C58" w:rsidP="009D33D5">
            <w:pPr>
              <w:pStyle w:val="a4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9B6C58" w:rsidRPr="009B6C58" w:rsidTr="009D33D5">
        <w:tc>
          <w:tcPr>
            <w:tcW w:w="481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Анонсирующий пресс-релиз об участии проекта в Премии</w:t>
            </w:r>
          </w:p>
        </w:tc>
        <w:tc>
          <w:tcPr>
            <w:tcW w:w="851" w:type="dxa"/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9B6C58" w:rsidRPr="009B6C58" w:rsidRDefault="009B6C58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9B6C58" w:rsidRPr="009B6C58" w:rsidTr="009D33D5">
        <w:tc>
          <w:tcPr>
            <w:tcW w:w="481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Распространение рекламных материалов в рамках заседания жюри</w:t>
            </w:r>
          </w:p>
        </w:tc>
        <w:tc>
          <w:tcPr>
            <w:tcW w:w="851" w:type="dxa"/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9B6C58" w:rsidRPr="009B6C58" w:rsidRDefault="009B6C58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9B6C58" w:rsidRPr="009B6C58" w:rsidTr="009D33D5">
        <w:tc>
          <w:tcPr>
            <w:tcW w:w="481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на экране </w:t>
            </w:r>
            <w:proofErr w:type="spellStart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welcome</w:t>
            </w:r>
            <w:proofErr w:type="spellEnd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зоны на церемонии награждения премии</w:t>
            </w:r>
          </w:p>
        </w:tc>
        <w:tc>
          <w:tcPr>
            <w:tcW w:w="851" w:type="dxa"/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9B6C58" w:rsidRPr="009B6C58" w:rsidRDefault="009B6C58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объект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2 слайда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Видео-ролик</w:t>
            </w:r>
          </w:p>
        </w:tc>
      </w:tr>
    </w:tbl>
    <w:p w:rsidR="009B6C58" w:rsidRPr="009B6C58" w:rsidRDefault="009B6C58" w:rsidP="009B6C58">
      <w:pPr>
        <w:spacing w:before="120" w:after="80"/>
        <w:jc w:val="both"/>
        <w:outlineLvl w:val="2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Бесплатное участие</w:t>
      </w:r>
    </w:p>
    <w:p w:rsidR="009B6C58" w:rsidRPr="009B6C58" w:rsidRDefault="009B6C58" w:rsidP="009B6C58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9B6C58">
        <w:rPr>
          <w:rFonts w:ascii="Arial" w:hAnsi="Arial" w:cs="Arial"/>
          <w:sz w:val="20"/>
          <w:szCs w:val="20"/>
        </w:rPr>
        <w:t>Номинирование</w:t>
      </w:r>
      <w:proofErr w:type="spellEnd"/>
      <w:r w:rsidRPr="009B6C58">
        <w:rPr>
          <w:rFonts w:ascii="Arial" w:hAnsi="Arial" w:cs="Arial"/>
          <w:sz w:val="20"/>
          <w:szCs w:val="20"/>
        </w:rPr>
        <w:t xml:space="preserve"> 2 объектов компании на участие в премии в рамках 1 блока номинаций </w:t>
      </w:r>
    </w:p>
    <w:p w:rsidR="009B6C58" w:rsidRPr="009B6C58" w:rsidRDefault="009B6C58" w:rsidP="009B6C58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>Размещение фото номинанта на сайте www.proestate.ru</w:t>
      </w:r>
    </w:p>
    <w:p w:rsidR="009B6C58" w:rsidRPr="009B6C58" w:rsidRDefault="009B6C58" w:rsidP="009B6C58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>Размещение информации о номинанте (300 знаков)</w:t>
      </w:r>
    </w:p>
    <w:p w:rsidR="009B6C58" w:rsidRPr="009B6C58" w:rsidRDefault="009B6C58" w:rsidP="009B6C58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 xml:space="preserve">Размещение информации о номинанте в официальном каталоге премии (Фото и информация об объекте). </w:t>
      </w:r>
    </w:p>
    <w:p w:rsidR="009B6C58" w:rsidRPr="009B6C58" w:rsidRDefault="009B6C58" w:rsidP="009B6C58">
      <w:pPr>
        <w:tabs>
          <w:tab w:val="num" w:pos="426"/>
        </w:tabs>
        <w:spacing w:before="80"/>
        <w:jc w:val="both"/>
        <w:rPr>
          <w:rFonts w:ascii="Arial" w:hAnsi="Arial" w:cs="Arial"/>
          <w:b/>
          <w:sz w:val="20"/>
          <w:szCs w:val="20"/>
        </w:rPr>
      </w:pPr>
      <w:r w:rsidRPr="009B6C58">
        <w:rPr>
          <w:rFonts w:ascii="Arial" w:hAnsi="Arial" w:cs="Arial"/>
          <w:b/>
          <w:sz w:val="20"/>
          <w:szCs w:val="20"/>
        </w:rPr>
        <w:t>Регистрационный сбор</w:t>
      </w:r>
    </w:p>
    <w:p w:rsidR="009B6C58" w:rsidRPr="009B6C58" w:rsidRDefault="009B6C58" w:rsidP="009B6C58">
      <w:pPr>
        <w:pStyle w:val="a4"/>
        <w:numPr>
          <w:ilvl w:val="0"/>
          <w:numId w:val="3"/>
        </w:numPr>
        <w:tabs>
          <w:tab w:val="num" w:pos="426"/>
        </w:tabs>
        <w:spacing w:before="8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>Регистрационный сбор за участие каждого дополнительного объекта в рамках 1 блока номинаций.</w:t>
      </w:r>
    </w:p>
    <w:p w:rsidR="009B6C58" w:rsidRPr="009B6C58" w:rsidRDefault="009B6C58" w:rsidP="009B6C58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>Размещение фото номинанта на сайте www.proestate.ru</w:t>
      </w:r>
    </w:p>
    <w:p w:rsidR="009B6C58" w:rsidRPr="009B6C58" w:rsidRDefault="009B6C58" w:rsidP="009B6C58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>Размещение информации о номинанте (300 знаков)</w:t>
      </w:r>
    </w:p>
    <w:p w:rsidR="009B6C58" w:rsidRPr="009B6C58" w:rsidRDefault="009B6C58" w:rsidP="009B6C58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 xml:space="preserve">Размещение информации о номинанте в официальном каталоге премии (Фото и информация об объекте). </w:t>
      </w:r>
    </w:p>
    <w:p w:rsidR="009B6C58" w:rsidRPr="009B6C58" w:rsidRDefault="009B6C58" w:rsidP="009B6C58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9B6C58">
        <w:rPr>
          <w:rFonts w:ascii="Arial" w:hAnsi="Arial" w:cs="Arial"/>
          <w:sz w:val="21"/>
          <w:szCs w:val="21"/>
        </w:rPr>
        <w:t>Стоимость: </w:t>
      </w:r>
      <w:r w:rsidRPr="009B6C58">
        <w:rPr>
          <w:rFonts w:ascii="Arial" w:hAnsi="Arial" w:cs="Arial"/>
          <w:b/>
          <w:bCs/>
          <w:sz w:val="21"/>
          <w:szCs w:val="21"/>
        </w:rPr>
        <w:t>10 000,00 руб.</w:t>
      </w:r>
      <w:r w:rsidRPr="009B6C58">
        <w:rPr>
          <w:rFonts w:ascii="Arial" w:hAnsi="Arial" w:cs="Arial"/>
          <w:sz w:val="21"/>
          <w:szCs w:val="21"/>
        </w:rPr>
        <w:t xml:space="preserve"> (в </w:t>
      </w:r>
      <w:proofErr w:type="spellStart"/>
      <w:r w:rsidRPr="009B6C58">
        <w:rPr>
          <w:rFonts w:ascii="Arial" w:hAnsi="Arial" w:cs="Arial"/>
          <w:sz w:val="21"/>
          <w:szCs w:val="21"/>
        </w:rPr>
        <w:t>т.ч</w:t>
      </w:r>
      <w:proofErr w:type="spellEnd"/>
      <w:r w:rsidRPr="009B6C58">
        <w:rPr>
          <w:rFonts w:ascii="Arial" w:hAnsi="Arial" w:cs="Arial"/>
          <w:sz w:val="21"/>
          <w:szCs w:val="21"/>
        </w:rPr>
        <w:t>. НДС)</w:t>
      </w:r>
    </w:p>
    <w:p w:rsidR="00FC459E" w:rsidRPr="009B6C58" w:rsidRDefault="009B6C58" w:rsidP="009B6C58">
      <w:pPr>
        <w:rPr>
          <w:rFonts w:ascii="Arial" w:hAnsi="Arial" w:cs="Arial"/>
        </w:rPr>
      </w:pPr>
      <w:r w:rsidRPr="009B6C58">
        <w:rPr>
          <w:rFonts w:ascii="Arial" w:hAnsi="Arial" w:cs="Arial"/>
          <w:b/>
          <w:bCs/>
          <w:sz w:val="20"/>
          <w:szCs w:val="20"/>
        </w:rPr>
        <w:t xml:space="preserve">Чтобы выделить ваш объект среди прочих участников, вы можете воспользоваться </w:t>
      </w:r>
      <w:r w:rsidRPr="009B6C58">
        <w:rPr>
          <w:rFonts w:ascii="Arial" w:hAnsi="Arial" w:cs="Arial"/>
          <w:b/>
          <w:bCs/>
          <w:color w:val="FF0000"/>
          <w:sz w:val="20"/>
          <w:szCs w:val="20"/>
        </w:rPr>
        <w:t>специальными пакетами участия</w:t>
      </w:r>
      <w:r w:rsidRPr="009B6C58">
        <w:rPr>
          <w:rFonts w:ascii="Arial" w:hAnsi="Arial" w:cs="Arial"/>
          <w:b/>
          <w:bCs/>
          <w:sz w:val="20"/>
          <w:szCs w:val="20"/>
        </w:rPr>
        <w:t>.</w:t>
      </w:r>
    </w:p>
    <w:sectPr w:rsidR="00FC459E" w:rsidRPr="009B6C58" w:rsidSect="00D84E74">
      <w:headerReference w:type="default" r:id="rId8"/>
      <w:footerReference w:type="default" r:id="rId9"/>
      <w:pgSz w:w="11906" w:h="16838"/>
      <w:pgMar w:top="297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ED" w:rsidRDefault="00234BED" w:rsidP="001818BA">
      <w:pPr>
        <w:spacing w:after="0" w:line="240" w:lineRule="auto"/>
      </w:pPr>
      <w:r>
        <w:separator/>
      </w:r>
    </w:p>
  </w:endnote>
  <w:endnote w:type="continuationSeparator" w:id="0">
    <w:p w:rsidR="00234BED" w:rsidRDefault="00234BED" w:rsidP="0018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BA" w:rsidRDefault="0067437C">
    <w:pPr>
      <w:pStyle w:val="a9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-142240</wp:posOffset>
          </wp:positionV>
          <wp:extent cx="7705090" cy="746125"/>
          <wp:effectExtent l="0" t="0" r="0" b="0"/>
          <wp:wrapNone/>
          <wp:docPr id="28" name="Рисунок 28" descr="C:\Users\Sve\AppData\Local\Microsoft\Windows\INetCache\Content.Word\PROESTATE&amp;TOBY 2021_Steps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ve\AppData\Local\Microsoft\Windows\INetCache\Content.Word\PROESTATE&amp;TOBY 2021_Steps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09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ED" w:rsidRDefault="00234BED" w:rsidP="001818BA">
      <w:pPr>
        <w:spacing w:after="0" w:line="240" w:lineRule="auto"/>
      </w:pPr>
      <w:r>
        <w:separator/>
      </w:r>
    </w:p>
  </w:footnote>
  <w:footnote w:type="continuationSeparator" w:id="0">
    <w:p w:rsidR="00234BED" w:rsidRDefault="00234BED" w:rsidP="0018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BA" w:rsidRDefault="00D84E74">
    <w:pPr>
      <w:pStyle w:val="a7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-718362</wp:posOffset>
          </wp:positionH>
          <wp:positionV relativeFrom="paragraph">
            <wp:posOffset>-435610</wp:posOffset>
          </wp:positionV>
          <wp:extent cx="7562850" cy="1788160"/>
          <wp:effectExtent l="0" t="0" r="0" b="2540"/>
          <wp:wrapNone/>
          <wp:docPr id="27" name="Рисунок 27" descr="C:\Users\Sve\AppData\Local\Microsoft\Windows\INetCache\Content.Word\PROESTATE&amp;TOBY 2021_heade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\AppData\Local\Microsoft\Windows\INetCache\Content.Word\PROESTATE&amp;TOBY 2021_header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8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0678D"/>
    <w:multiLevelType w:val="hybridMultilevel"/>
    <w:tmpl w:val="AC80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BA"/>
    <w:rsid w:val="00055C91"/>
    <w:rsid w:val="001523F8"/>
    <w:rsid w:val="001818BA"/>
    <w:rsid w:val="00234BED"/>
    <w:rsid w:val="004C00F1"/>
    <w:rsid w:val="0067437C"/>
    <w:rsid w:val="009B6C58"/>
    <w:rsid w:val="00A40FEC"/>
    <w:rsid w:val="00B52D4A"/>
    <w:rsid w:val="00C2760B"/>
    <w:rsid w:val="00D84E74"/>
    <w:rsid w:val="00F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C004F"/>
  <w15:chartTrackingRefBased/>
  <w15:docId w15:val="{3203B5EE-A31F-4127-94FF-11337B2D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8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18BA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18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818BA"/>
    <w:rPr>
      <w:b/>
      <w:bCs/>
    </w:rPr>
  </w:style>
  <w:style w:type="paragraph" w:styleId="a7">
    <w:name w:val="header"/>
    <w:basedOn w:val="a"/>
    <w:link w:val="a8"/>
    <w:uiPriority w:val="99"/>
    <w:unhideWhenUsed/>
    <w:rsid w:val="0018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18B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8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1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ager@proest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3175</Characters>
  <Application>Microsoft Office Word</Application>
  <DocSecurity>0</DocSecurity>
  <Lines>59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</dc:creator>
  <cp:keywords/>
  <dc:description/>
  <cp:lastModifiedBy>Sve</cp:lastModifiedBy>
  <cp:revision>5</cp:revision>
  <dcterms:created xsi:type="dcterms:W3CDTF">2021-09-28T10:33:00Z</dcterms:created>
  <dcterms:modified xsi:type="dcterms:W3CDTF">2021-10-11T05:38:00Z</dcterms:modified>
</cp:coreProperties>
</file>